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2A3B" w14:textId="7D6154E6" w:rsidR="00DC1003" w:rsidRDefault="00CA5E0B">
      <w:pPr>
        <w:rPr>
          <w:smallCaps/>
          <w:sz w:val="240"/>
          <w:szCs w:val="240"/>
        </w:rPr>
      </w:pPr>
      <w:r>
        <w:rPr>
          <w:smallCaps/>
          <w:noProof/>
          <w:sz w:val="240"/>
          <w:szCs w:val="240"/>
        </w:rPr>
        <w:drawing>
          <wp:anchor distT="0" distB="0" distL="114300" distR="114300" simplePos="0" relativeHeight="251660288" behindDoc="0" locked="0" layoutInCell="1" allowOverlap="1" wp14:anchorId="32AF7579" wp14:editId="61ACF0BB">
            <wp:simplePos x="0" y="0"/>
            <wp:positionH relativeFrom="margin">
              <wp:posOffset>2201545</wp:posOffset>
            </wp:positionH>
            <wp:positionV relativeFrom="margin">
              <wp:posOffset>6079</wp:posOffset>
            </wp:positionV>
            <wp:extent cx="481330" cy="481330"/>
            <wp:effectExtent l="0" t="0" r="0" b="0"/>
            <wp:wrapNone/>
            <wp:docPr id="2022501173" name="Grafik 3" descr="Snefnug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13654" name="Grafik 590813654" descr="Snefnug kontur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2228F">
        <w:rPr>
          <w:smallCaps/>
          <w:noProof/>
          <w:sz w:val="240"/>
          <w:szCs w:val="240"/>
        </w:rPr>
        <w:drawing>
          <wp:anchor distT="0" distB="0" distL="114300" distR="114300" simplePos="0" relativeHeight="251658240" behindDoc="0" locked="0" layoutInCell="1" allowOverlap="1" wp14:anchorId="5A005A31" wp14:editId="03308110">
            <wp:simplePos x="0" y="0"/>
            <wp:positionH relativeFrom="margin">
              <wp:posOffset>-327722</wp:posOffset>
            </wp:positionH>
            <wp:positionV relativeFrom="margin">
              <wp:posOffset>1056189</wp:posOffset>
            </wp:positionV>
            <wp:extent cx="481330" cy="481330"/>
            <wp:effectExtent l="0" t="0" r="0" b="0"/>
            <wp:wrapNone/>
            <wp:docPr id="590813654" name="Grafik 3" descr="Snefnug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13654" name="Grafik 590813654" descr="Snefnug kontur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2228F">
        <w:rPr>
          <w:smallCaps/>
          <w:noProof/>
          <w:sz w:val="240"/>
          <w:szCs w:val="240"/>
        </w:rPr>
        <w:drawing>
          <wp:anchor distT="0" distB="0" distL="114300" distR="114300" simplePos="0" relativeHeight="251662336" behindDoc="0" locked="0" layoutInCell="1" allowOverlap="1" wp14:anchorId="7FAF6F8A" wp14:editId="41F79D3D">
            <wp:simplePos x="0" y="0"/>
            <wp:positionH relativeFrom="margin">
              <wp:posOffset>595753</wp:posOffset>
            </wp:positionH>
            <wp:positionV relativeFrom="margin">
              <wp:posOffset>229665</wp:posOffset>
            </wp:positionV>
            <wp:extent cx="481330" cy="481330"/>
            <wp:effectExtent l="0" t="0" r="0" b="0"/>
            <wp:wrapNone/>
            <wp:docPr id="1931186971" name="Grafik 3" descr="Snefnug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13654" name="Grafik 590813654" descr="Snefnug kontur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28F">
        <w:rPr>
          <w:smallCaps/>
          <w:noProof/>
          <w:sz w:val="240"/>
          <w:szCs w:val="240"/>
        </w:rPr>
        <w:drawing>
          <wp:anchor distT="0" distB="0" distL="114300" distR="114300" simplePos="0" relativeHeight="251664384" behindDoc="0" locked="0" layoutInCell="1" allowOverlap="1" wp14:anchorId="4F7636D8" wp14:editId="4041DD46">
            <wp:simplePos x="0" y="0"/>
            <wp:positionH relativeFrom="margin">
              <wp:posOffset>-407035</wp:posOffset>
            </wp:positionH>
            <wp:positionV relativeFrom="margin">
              <wp:posOffset>42545</wp:posOffset>
            </wp:positionV>
            <wp:extent cx="481330" cy="481330"/>
            <wp:effectExtent l="0" t="0" r="0" b="0"/>
            <wp:wrapNone/>
            <wp:docPr id="317230803" name="Grafik 3" descr="Snefnug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13654" name="Grafik 590813654" descr="Snefnug kontur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E47" w:rsidRPr="00347E47">
        <w:rPr>
          <w:smallCaps/>
          <w:sz w:val="240"/>
          <w:szCs w:val="240"/>
        </w:rPr>
        <w:t>vinterfest</w:t>
      </w:r>
    </w:p>
    <w:p w14:paraId="01300DC5" w14:textId="3500DB8C" w:rsidR="00347E47" w:rsidRPr="00B714E4" w:rsidRDefault="00347E47">
      <w:pPr>
        <w:rPr>
          <w:b/>
          <w:bCs/>
        </w:rPr>
      </w:pPr>
      <w:r>
        <w:t>Alle spejdere og deres familier inviteres hermed til at fejre nytåret sammen med Vigge og få en smag af spejderlivet med bål, aktiviteter og uddeling af individuelle årsmærker</w:t>
      </w:r>
      <w:r w:rsidR="00B714E4">
        <w:br/>
      </w:r>
      <w:r w:rsidRPr="00B714E4">
        <w:rPr>
          <w:b/>
          <w:bCs/>
        </w:rPr>
        <w:t>den 2</w:t>
      </w:r>
      <w:r w:rsidR="00F86AC1">
        <w:rPr>
          <w:b/>
          <w:bCs/>
        </w:rPr>
        <w:t>5</w:t>
      </w:r>
      <w:r w:rsidRPr="00B714E4">
        <w:rPr>
          <w:b/>
          <w:bCs/>
        </w:rPr>
        <w:t>. januar 202</w:t>
      </w:r>
      <w:r w:rsidR="00F86AC1">
        <w:rPr>
          <w:b/>
          <w:bCs/>
        </w:rPr>
        <w:t>5</w:t>
      </w:r>
      <w:r w:rsidRPr="00B714E4">
        <w:rPr>
          <w:b/>
          <w:bCs/>
        </w:rPr>
        <w:t xml:space="preserve"> kl</w:t>
      </w:r>
      <w:r w:rsidR="00F86AC1">
        <w:rPr>
          <w:b/>
          <w:bCs/>
        </w:rPr>
        <w:t>.</w:t>
      </w:r>
      <w:r w:rsidRPr="00B714E4">
        <w:rPr>
          <w:b/>
          <w:bCs/>
        </w:rPr>
        <w:t xml:space="preserve"> 14-17.</w:t>
      </w:r>
    </w:p>
    <w:p w14:paraId="64FA4DB2" w14:textId="06F1509E" w:rsidR="00B714E4" w:rsidRDefault="00347E47">
      <w:r>
        <w:t xml:space="preserve">Vi mødes ved bålpladsen over for Himmelev Kirke og er aktive udendørs en times tid. Resten af arrangementet foregår </w:t>
      </w:r>
      <w:r w:rsidR="00DB5154">
        <w:t xml:space="preserve">indendørs </w:t>
      </w:r>
      <w:r>
        <w:t>på Sognegården, Fynsvej 69.</w:t>
      </w:r>
    </w:p>
    <w:p w14:paraId="2A38FDF9" w14:textId="77777777" w:rsidR="008F767B" w:rsidRDefault="008F767B"/>
    <w:p w14:paraId="638F85A5" w14:textId="1385EAAE" w:rsidR="008F767B" w:rsidRDefault="008F767B" w:rsidP="008F767B">
      <w:pPr>
        <w:jc w:val="center"/>
      </w:pPr>
      <w:r>
        <w:rPr>
          <w:noProof/>
        </w:rPr>
        <w:drawing>
          <wp:inline distT="0" distB="0" distL="0" distR="0" wp14:anchorId="1388D893" wp14:editId="733BE3B7">
            <wp:extent cx="3222164" cy="1140460"/>
            <wp:effectExtent l="0" t="0" r="3810" b="2540"/>
            <wp:docPr id="573246002" name="Billede 1" descr="Klynger af bær på træ med sne på gr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246002" name="Billede 573246002" descr="Klynger af bær på træ med sne på gren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8" b="28528"/>
                    <a:stretch/>
                  </pic:blipFill>
                  <pic:spPr bwMode="auto">
                    <a:xfrm>
                      <a:off x="0" y="0"/>
                      <a:ext cx="3300951" cy="1168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BEB7C" w14:textId="77777777" w:rsidR="008F767B" w:rsidRDefault="008F767B" w:rsidP="00B714E4">
      <w:pPr>
        <w:ind w:right="3117"/>
      </w:pPr>
    </w:p>
    <w:p w14:paraId="1B15127B" w14:textId="6773F7F2" w:rsidR="00347E47" w:rsidRDefault="00347E47" w:rsidP="00B714E4">
      <w:pPr>
        <w:ind w:right="3117"/>
      </w:pPr>
      <w:r>
        <w:t>14.00</w:t>
      </w:r>
      <w:r>
        <w:tab/>
        <w:t>Velkommen</w:t>
      </w:r>
      <w:r w:rsidR="00C1114B">
        <w:t xml:space="preserve"> rundt om bålet</w:t>
      </w:r>
    </w:p>
    <w:p w14:paraId="175B5E56" w14:textId="53C05339" w:rsidR="00347E47" w:rsidRDefault="00347E47" w:rsidP="00B714E4">
      <w:pPr>
        <w:ind w:right="3117"/>
      </w:pPr>
      <w:r>
        <w:tab/>
        <w:t>Aktiviteter for familien</w:t>
      </w:r>
    </w:p>
    <w:p w14:paraId="197CC177" w14:textId="4C5B7835" w:rsidR="00347E47" w:rsidRDefault="00347E47" w:rsidP="00A452AB">
      <w:pPr>
        <w:ind w:right="1700"/>
      </w:pPr>
      <w:r>
        <w:t>15.00</w:t>
      </w:r>
      <w:r>
        <w:tab/>
        <w:t xml:space="preserve">Sognegården åbner for </w:t>
      </w:r>
      <w:r w:rsidR="00B714E4">
        <w:t>varme drikke</w:t>
      </w:r>
      <w:r w:rsidR="00A452AB">
        <w:t xml:space="preserve"> og popcorn</w:t>
      </w:r>
      <w:r w:rsidR="00B714E4">
        <w:t>,</w:t>
      </w:r>
      <w:r w:rsidR="00A452AB">
        <w:t xml:space="preserve"> </w:t>
      </w:r>
      <w:r w:rsidR="00AA3708" w:rsidRPr="00AA3708">
        <w:rPr>
          <w:i/>
          <w:iCs/>
        </w:rPr>
        <w:t xml:space="preserve">British </w:t>
      </w:r>
      <w:proofErr w:type="spellStart"/>
      <w:r w:rsidR="00AA3708" w:rsidRPr="00AA3708">
        <w:rPr>
          <w:i/>
          <w:iCs/>
        </w:rPr>
        <w:t>raffle</w:t>
      </w:r>
      <w:proofErr w:type="spellEnd"/>
      <w:r>
        <w:t xml:space="preserve"> og </w:t>
      </w:r>
      <w:r w:rsidR="00B714E4">
        <w:tab/>
      </w:r>
      <w:r>
        <w:t>salg af brugt og glemt</w:t>
      </w:r>
      <w:r w:rsidR="00AA3708">
        <w:t>/uafhentet</w:t>
      </w:r>
      <w:r>
        <w:t xml:space="preserve"> spejderudstyr</w:t>
      </w:r>
    </w:p>
    <w:p w14:paraId="4B0BADEC" w14:textId="7F19E5CB" w:rsidR="00B714E4" w:rsidRDefault="00766DEB" w:rsidP="00B714E4">
      <w:pPr>
        <w:ind w:right="3117"/>
      </w:pPr>
      <w:r>
        <w:t>15.15</w:t>
      </w:r>
      <w:r w:rsidR="00B714E4">
        <w:tab/>
      </w:r>
      <w:r>
        <w:t>Aktivitet</w:t>
      </w:r>
      <w:r w:rsidR="00B714E4">
        <w:t xml:space="preserve"> for spejdere under 15 år og søskende</w:t>
      </w:r>
    </w:p>
    <w:p w14:paraId="291254AE" w14:textId="52E7ABAB" w:rsidR="00B714E4" w:rsidRDefault="00766DEB" w:rsidP="00766DEB">
      <w:pPr>
        <w:ind w:left="1300" w:right="3117" w:hanging="1300"/>
      </w:pPr>
      <w:r>
        <w:tab/>
      </w:r>
      <w:r w:rsidR="00B714E4">
        <w:t>Grupperådsmøde for spejdere fra 15 år og forældre – se indkaldelse</w:t>
      </w:r>
    </w:p>
    <w:p w14:paraId="46C10B92" w14:textId="5BF3896E" w:rsidR="00B714E4" w:rsidRDefault="00B714E4" w:rsidP="00B714E4">
      <w:pPr>
        <w:ind w:left="1304" w:right="3117" w:hanging="1304"/>
      </w:pPr>
      <w:r>
        <w:t>16.15</w:t>
      </w:r>
      <w:r>
        <w:tab/>
        <w:t xml:space="preserve">Fælles afslutning med uddeling af årsmærker og præmier i </w:t>
      </w:r>
      <w:r w:rsidR="00CE620C">
        <w:t xml:space="preserve">British </w:t>
      </w:r>
      <w:proofErr w:type="spellStart"/>
      <w:r w:rsidR="00CE620C">
        <w:t>raffle</w:t>
      </w:r>
      <w:proofErr w:type="spellEnd"/>
    </w:p>
    <w:p w14:paraId="68D98641" w14:textId="5B96C939" w:rsidR="00B714E4" w:rsidRDefault="00B714E4" w:rsidP="00B1686C">
      <w:pPr>
        <w:ind w:right="3117"/>
      </w:pPr>
      <w:r>
        <w:t>17.00</w:t>
      </w:r>
      <w:r>
        <w:tab/>
        <w:t>Tak for i dag</w:t>
      </w:r>
    </w:p>
    <w:p w14:paraId="0A9544D9" w14:textId="5858CDD3" w:rsidR="00B1686C" w:rsidRDefault="00B1686C"/>
    <w:p w14:paraId="71A5F0D4" w14:textId="68A652C8" w:rsidR="00B1686C" w:rsidRDefault="008F767B" w:rsidP="008F767B">
      <w:r w:rsidRPr="00BE7AC5">
        <w:rPr>
          <w:rStyle w:val="Emphasis"/>
          <w:noProof/>
        </w:rPr>
        <w:drawing>
          <wp:anchor distT="0" distB="0" distL="114300" distR="114300" simplePos="0" relativeHeight="251666432" behindDoc="1" locked="0" layoutInCell="1" allowOverlap="1" wp14:anchorId="2C1297CB" wp14:editId="130648CD">
            <wp:simplePos x="0" y="0"/>
            <wp:positionH relativeFrom="column">
              <wp:posOffset>3592830</wp:posOffset>
            </wp:positionH>
            <wp:positionV relativeFrom="paragraph">
              <wp:posOffset>1244600</wp:posOffset>
            </wp:positionV>
            <wp:extent cx="2815779" cy="866775"/>
            <wp:effectExtent l="0" t="0" r="3810" b="0"/>
            <wp:wrapNone/>
            <wp:docPr id="18" name="Picture 18" descr="Et billede, der indeholder cirkel, Grafik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Et billede, der indeholder cirkel, Grafik, skærmbilled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77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4E4">
        <w:t xml:space="preserve">Deltagelse er gratis. Tilmelding </w:t>
      </w:r>
      <w:r w:rsidR="00FE5E4B">
        <w:t xml:space="preserve">er ikke </w:t>
      </w:r>
      <w:r w:rsidR="00BD5466">
        <w:t xml:space="preserve">absolut </w:t>
      </w:r>
      <w:r w:rsidR="00FE5E4B">
        <w:t>nødvendigt, men en stor fordel af hensyn til indkøb</w:t>
      </w:r>
      <w:r w:rsidR="00B714E4">
        <w:t xml:space="preserve">: </w:t>
      </w:r>
      <w:hyperlink r:id="rId8" w:history="1">
        <w:r w:rsidR="00E20CA3" w:rsidRPr="00060AE5">
          <w:rPr>
            <w:rStyle w:val="Hyperlink"/>
          </w:rPr>
          <w:t>https://www.vigge.dk/begivenhed/vinterfest-2025</w:t>
        </w:r>
      </w:hyperlink>
    </w:p>
    <w:sectPr w:rsidR="00B1686C" w:rsidSect="00CA0D14">
      <w:pgSz w:w="11906" w:h="16838"/>
      <w:pgMar w:top="426" w:right="1134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47"/>
    <w:rsid w:val="001231C4"/>
    <w:rsid w:val="00172A13"/>
    <w:rsid w:val="001B5B33"/>
    <w:rsid w:val="001F5941"/>
    <w:rsid w:val="0025103E"/>
    <w:rsid w:val="00347E47"/>
    <w:rsid w:val="004D3A2B"/>
    <w:rsid w:val="005913AB"/>
    <w:rsid w:val="00610687"/>
    <w:rsid w:val="0067245C"/>
    <w:rsid w:val="00766DEB"/>
    <w:rsid w:val="008726C6"/>
    <w:rsid w:val="008F719F"/>
    <w:rsid w:val="008F767B"/>
    <w:rsid w:val="009401C5"/>
    <w:rsid w:val="00A452AB"/>
    <w:rsid w:val="00AA3708"/>
    <w:rsid w:val="00B1686C"/>
    <w:rsid w:val="00B714E4"/>
    <w:rsid w:val="00B874A6"/>
    <w:rsid w:val="00BD5466"/>
    <w:rsid w:val="00C1114B"/>
    <w:rsid w:val="00CA0D14"/>
    <w:rsid w:val="00CA5E0B"/>
    <w:rsid w:val="00CE620C"/>
    <w:rsid w:val="00DB5154"/>
    <w:rsid w:val="00DC1003"/>
    <w:rsid w:val="00DE7821"/>
    <w:rsid w:val="00E20CA3"/>
    <w:rsid w:val="00F2228F"/>
    <w:rsid w:val="00F86AC1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C874D3"/>
  <w15:chartTrackingRefBased/>
  <w15:docId w15:val="{39585A2E-C44C-49B9-AD19-3CD5646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4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94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F7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gge.dk/begivenhed/vinterfest-202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Maarup</dc:creator>
  <cp:keywords/>
  <dc:description/>
  <cp:lastModifiedBy>Thomas Maarup</cp:lastModifiedBy>
  <cp:revision>14</cp:revision>
  <cp:lastPrinted>2023-01-07T10:03:00Z</cp:lastPrinted>
  <dcterms:created xsi:type="dcterms:W3CDTF">2025-01-02T06:22:00Z</dcterms:created>
  <dcterms:modified xsi:type="dcterms:W3CDTF">2025-01-03T20:48:00Z</dcterms:modified>
</cp:coreProperties>
</file>